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760" w:type="dxa"/>
        <w:tblInd w:w="6948" w:type="dxa"/>
        <w:tblLayout w:type="fixed"/>
        <w:tblLook w:val="04A0" w:firstRow="1" w:lastRow="0" w:firstColumn="1" w:lastColumn="0" w:noHBand="0" w:noVBand="1"/>
      </w:tblPr>
      <w:tblGrid>
        <w:gridCol w:w="2760"/>
      </w:tblGrid>
      <w:tr w:rsidR="0000472B">
        <w:tc>
          <w:tcPr>
            <w:tcW w:w="2760" w:type="dxa"/>
          </w:tcPr>
          <w:p w:rsidR="0000472B" w:rsidRDefault="00BF6F1D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2 PRIEDAS</w:t>
            </w:r>
          </w:p>
          <w:p w:rsidR="008C6519" w:rsidRDefault="008C6519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</w:tbl>
    <w:p w:rsidR="007F0D00" w:rsidRDefault="00443E3D">
      <w:pPr>
        <w:spacing w:after="0" w:line="240" w:lineRule="auto"/>
        <w:ind w:right="-178"/>
        <w:jc w:val="center"/>
        <w:rPr>
          <w:sz w:val="20"/>
          <w:szCs w:val="16"/>
        </w:rPr>
      </w:pPr>
      <w:r w:rsidRPr="008C5A96">
        <w:rPr>
          <w:noProof/>
          <w:lang w:eastAsia="lt-LT"/>
        </w:rPr>
        <w:drawing>
          <wp:inline distT="0" distB="0" distL="0" distR="0">
            <wp:extent cx="6120130" cy="967105"/>
            <wp:effectExtent l="0" t="0" r="0" b="444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72B" w:rsidRDefault="00443E3D" w:rsidP="00443E3D">
      <w:pPr>
        <w:spacing w:after="0" w:line="240" w:lineRule="auto"/>
        <w:ind w:right="-178"/>
        <w:rPr>
          <w:sz w:val="20"/>
          <w:szCs w:val="16"/>
        </w:rPr>
      </w:pPr>
      <w:r>
        <w:rPr>
          <w:sz w:val="20"/>
          <w:szCs w:val="16"/>
        </w:rPr>
        <w:t xml:space="preserve">                                                                             </w:t>
      </w:r>
    </w:p>
    <w:p w:rsidR="00443E3D" w:rsidRPr="00443E3D" w:rsidRDefault="00BF6F1D" w:rsidP="00443E3D">
      <w:pPr>
        <w:spacing w:line="240" w:lineRule="auto"/>
        <w:ind w:right="-178"/>
        <w:rPr>
          <w:sz w:val="20"/>
          <w:szCs w:val="16"/>
          <w:lang w:val="en-US"/>
        </w:rPr>
      </w:pPr>
      <w:r>
        <w:rPr>
          <w:sz w:val="20"/>
          <w:szCs w:val="16"/>
        </w:rPr>
        <w:t>(</w:t>
      </w:r>
      <w:r w:rsidR="00443E3D">
        <w:rPr>
          <w:sz w:val="20"/>
          <w:szCs w:val="16"/>
        </w:rPr>
        <w:t xml:space="preserve">UAB „Unidentas“, adresas: Senasis Ukmergės kelias 4, </w:t>
      </w:r>
      <w:proofErr w:type="spellStart"/>
      <w:r w:rsidR="00443E3D">
        <w:rPr>
          <w:sz w:val="20"/>
          <w:szCs w:val="16"/>
        </w:rPr>
        <w:t>Užubalių</w:t>
      </w:r>
      <w:proofErr w:type="spellEnd"/>
      <w:r w:rsidR="00443E3D">
        <w:rPr>
          <w:sz w:val="20"/>
          <w:szCs w:val="16"/>
        </w:rPr>
        <w:t xml:space="preserve"> km. Vilniaus raj., tel. 869934999, įmonės kodas: </w:t>
      </w:r>
      <w:r w:rsidR="00443E3D" w:rsidRPr="00443E3D">
        <w:rPr>
          <w:sz w:val="20"/>
          <w:szCs w:val="16"/>
          <w:lang w:val="en-US"/>
        </w:rPr>
        <w:t>126409973</w:t>
      </w:r>
      <w:r w:rsidR="00443E3D">
        <w:rPr>
          <w:sz w:val="20"/>
          <w:szCs w:val="16"/>
          <w:lang w:val="en-US"/>
        </w:rPr>
        <w:t xml:space="preserve">, </w:t>
      </w:r>
      <w:r w:rsidR="00443E3D" w:rsidRPr="00443E3D">
        <w:rPr>
          <w:sz w:val="20"/>
          <w:szCs w:val="16"/>
          <w:lang w:val="en-US"/>
        </w:rPr>
        <w:t>PVM k.: LT 264099716</w:t>
      </w:r>
      <w:r w:rsidR="00443E3D">
        <w:rPr>
          <w:sz w:val="20"/>
          <w:szCs w:val="16"/>
          <w:lang w:val="en-US"/>
        </w:rPr>
        <w:t xml:space="preserve">. </w:t>
      </w:r>
      <w:proofErr w:type="spellStart"/>
      <w:r w:rsidR="00443E3D">
        <w:rPr>
          <w:sz w:val="20"/>
          <w:szCs w:val="16"/>
          <w:lang w:val="en-US"/>
        </w:rPr>
        <w:t>Duomenys</w:t>
      </w:r>
      <w:proofErr w:type="spellEnd"/>
      <w:r w:rsidR="00443E3D">
        <w:rPr>
          <w:sz w:val="20"/>
          <w:szCs w:val="16"/>
          <w:lang w:val="en-US"/>
        </w:rPr>
        <w:t xml:space="preserve"> </w:t>
      </w:r>
      <w:proofErr w:type="spellStart"/>
      <w:r w:rsidR="00443E3D">
        <w:rPr>
          <w:sz w:val="20"/>
          <w:szCs w:val="16"/>
          <w:lang w:val="en-US"/>
        </w:rPr>
        <w:t>apie</w:t>
      </w:r>
      <w:proofErr w:type="spellEnd"/>
      <w:r w:rsidR="00443E3D">
        <w:rPr>
          <w:sz w:val="20"/>
          <w:szCs w:val="16"/>
          <w:lang w:val="en-US"/>
        </w:rPr>
        <w:t xml:space="preserve"> </w:t>
      </w:r>
      <w:proofErr w:type="spellStart"/>
      <w:r w:rsidR="00443E3D">
        <w:rPr>
          <w:sz w:val="20"/>
          <w:szCs w:val="16"/>
          <w:lang w:val="en-US"/>
        </w:rPr>
        <w:t>įmonę</w:t>
      </w:r>
      <w:proofErr w:type="spellEnd"/>
      <w:r w:rsidR="00443E3D">
        <w:rPr>
          <w:sz w:val="20"/>
          <w:szCs w:val="16"/>
          <w:lang w:val="en-US"/>
        </w:rPr>
        <w:t xml:space="preserve"> </w:t>
      </w:r>
      <w:proofErr w:type="spellStart"/>
      <w:r w:rsidR="00443E3D">
        <w:rPr>
          <w:sz w:val="20"/>
          <w:szCs w:val="16"/>
          <w:lang w:val="en-US"/>
        </w:rPr>
        <w:t>kaupiami</w:t>
      </w:r>
      <w:proofErr w:type="spellEnd"/>
      <w:r w:rsidR="00443E3D">
        <w:rPr>
          <w:sz w:val="20"/>
          <w:szCs w:val="16"/>
          <w:lang w:val="en-US"/>
        </w:rPr>
        <w:t xml:space="preserve"> </w:t>
      </w:r>
      <w:proofErr w:type="spellStart"/>
      <w:r w:rsidR="00443E3D">
        <w:rPr>
          <w:sz w:val="20"/>
          <w:szCs w:val="16"/>
          <w:lang w:val="en-US"/>
        </w:rPr>
        <w:t>ir</w:t>
      </w:r>
      <w:proofErr w:type="spellEnd"/>
      <w:r w:rsidR="00443E3D">
        <w:rPr>
          <w:sz w:val="20"/>
          <w:szCs w:val="16"/>
          <w:lang w:val="en-US"/>
        </w:rPr>
        <w:t xml:space="preserve"> </w:t>
      </w:r>
      <w:proofErr w:type="spellStart"/>
      <w:r w:rsidR="00443E3D">
        <w:rPr>
          <w:sz w:val="20"/>
          <w:szCs w:val="16"/>
          <w:lang w:val="en-US"/>
        </w:rPr>
        <w:t>saugomi</w:t>
      </w:r>
      <w:proofErr w:type="spellEnd"/>
      <w:r w:rsidR="00443E3D">
        <w:rPr>
          <w:sz w:val="20"/>
          <w:szCs w:val="16"/>
          <w:lang w:val="en-US"/>
        </w:rPr>
        <w:t xml:space="preserve"> </w:t>
      </w:r>
      <w:proofErr w:type="spellStart"/>
      <w:r w:rsidR="00443E3D">
        <w:rPr>
          <w:sz w:val="20"/>
          <w:szCs w:val="16"/>
          <w:lang w:val="en-US"/>
        </w:rPr>
        <w:t>juridinių</w:t>
      </w:r>
      <w:proofErr w:type="spellEnd"/>
      <w:r w:rsidR="00443E3D">
        <w:rPr>
          <w:sz w:val="20"/>
          <w:szCs w:val="16"/>
          <w:lang w:val="en-US"/>
        </w:rPr>
        <w:t xml:space="preserve"> </w:t>
      </w:r>
      <w:proofErr w:type="spellStart"/>
      <w:r w:rsidR="00443E3D">
        <w:rPr>
          <w:sz w:val="20"/>
          <w:szCs w:val="16"/>
          <w:lang w:val="en-US"/>
        </w:rPr>
        <w:t>asmenų</w:t>
      </w:r>
      <w:proofErr w:type="spellEnd"/>
      <w:r w:rsidR="00443E3D">
        <w:rPr>
          <w:sz w:val="20"/>
          <w:szCs w:val="16"/>
          <w:lang w:val="en-US"/>
        </w:rPr>
        <w:t xml:space="preserve"> </w:t>
      </w:r>
      <w:proofErr w:type="spellStart"/>
      <w:r w:rsidR="00443E3D">
        <w:rPr>
          <w:sz w:val="20"/>
          <w:szCs w:val="16"/>
          <w:lang w:val="en-US"/>
        </w:rPr>
        <w:t>registre</w:t>
      </w:r>
      <w:proofErr w:type="spellEnd"/>
      <w:r w:rsidR="00443E3D">
        <w:rPr>
          <w:sz w:val="20"/>
          <w:szCs w:val="16"/>
          <w:lang w:val="en-US"/>
        </w:rPr>
        <w:t>)</w:t>
      </w:r>
    </w:p>
    <w:p w:rsidR="0000472B" w:rsidRDefault="0000472B" w:rsidP="00443E3D">
      <w:pPr>
        <w:spacing w:after="0" w:line="240" w:lineRule="auto"/>
        <w:ind w:right="-178"/>
        <w:rPr>
          <w:sz w:val="20"/>
          <w:szCs w:val="16"/>
        </w:rPr>
      </w:pPr>
    </w:p>
    <w:p w:rsidR="0000472B" w:rsidRDefault="0000472B">
      <w:pPr>
        <w:spacing w:after="0" w:line="240" w:lineRule="auto"/>
        <w:jc w:val="center"/>
        <w:rPr>
          <w:b/>
          <w:bCs/>
          <w:szCs w:val="24"/>
        </w:rPr>
      </w:pPr>
    </w:p>
    <w:p w:rsidR="007F0D00" w:rsidRDefault="007F0D00">
      <w:pPr>
        <w:spacing w:after="0" w:line="240" w:lineRule="auto"/>
        <w:jc w:val="center"/>
        <w:rPr>
          <w:b/>
          <w:bCs/>
          <w:szCs w:val="24"/>
        </w:rPr>
      </w:pPr>
    </w:p>
    <w:p w:rsidR="0000472B" w:rsidRDefault="00BF6F1D">
      <w:pPr>
        <w:spacing w:after="0" w:line="240" w:lineRule="auto"/>
        <w:jc w:val="both"/>
        <w:rPr>
          <w:bCs/>
          <w:szCs w:val="24"/>
        </w:rPr>
      </w:pPr>
      <w:r>
        <w:rPr>
          <w:bCs/>
          <w:szCs w:val="24"/>
        </w:rPr>
        <w:t>VšĮ Jūrininkų sveikatos priežiūros centrui</w:t>
      </w:r>
    </w:p>
    <w:p w:rsidR="007F0D00" w:rsidRDefault="007F0D00">
      <w:pPr>
        <w:spacing w:after="0" w:line="240" w:lineRule="auto"/>
        <w:jc w:val="both"/>
        <w:rPr>
          <w:bCs/>
          <w:szCs w:val="24"/>
        </w:rPr>
      </w:pPr>
    </w:p>
    <w:p w:rsidR="0000472B" w:rsidRDefault="0000472B">
      <w:pPr>
        <w:spacing w:after="0" w:line="240" w:lineRule="auto"/>
        <w:jc w:val="both"/>
        <w:rPr>
          <w:b/>
          <w:szCs w:val="24"/>
        </w:rPr>
      </w:pPr>
    </w:p>
    <w:p w:rsidR="0000472B" w:rsidRDefault="00BF6F1D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PASIŪLYMAS</w:t>
      </w:r>
    </w:p>
    <w:p w:rsidR="0000472B" w:rsidRDefault="00BF6F1D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DĖL </w:t>
      </w:r>
      <w:r w:rsidR="008C6519">
        <w:rPr>
          <w:b/>
          <w:szCs w:val="24"/>
        </w:rPr>
        <w:t>DANTŲ PROTEZAVIMO MEDŽIAGŲ</w:t>
      </w:r>
      <w:r>
        <w:rPr>
          <w:b/>
          <w:szCs w:val="24"/>
        </w:rPr>
        <w:t xml:space="preserve"> </w:t>
      </w:r>
    </w:p>
    <w:p w:rsidR="009E5991" w:rsidRDefault="009E5991">
      <w:pPr>
        <w:spacing w:after="0" w:line="240" w:lineRule="auto"/>
        <w:jc w:val="center"/>
        <w:rPr>
          <w:b/>
          <w:szCs w:val="24"/>
        </w:rPr>
      </w:pPr>
    </w:p>
    <w:p w:rsidR="0000472B" w:rsidRDefault="00443E3D">
      <w:pPr>
        <w:shd w:val="clear" w:color="auto" w:fill="FFFFFF"/>
        <w:spacing w:after="0" w:line="240" w:lineRule="auto"/>
        <w:jc w:val="center"/>
        <w:rPr>
          <w:b/>
          <w:bCs/>
          <w:color w:val="000000"/>
        </w:rPr>
      </w:pPr>
      <w:r>
        <w:t>2019-12-30</w:t>
      </w:r>
    </w:p>
    <w:p w:rsidR="0000472B" w:rsidRDefault="00BF6F1D">
      <w:pPr>
        <w:shd w:val="clear" w:color="auto" w:fill="FFFFFF"/>
        <w:spacing w:after="0" w:line="240" w:lineRule="auto"/>
        <w:rPr>
          <w:bCs/>
          <w:color w:val="000000"/>
          <w:sz w:val="18"/>
          <w:szCs w:val="18"/>
        </w:rPr>
      </w:pPr>
      <w:r>
        <w:rPr>
          <w:bCs/>
          <w:color w:val="000000"/>
        </w:rPr>
        <w:t xml:space="preserve">                                                                              </w:t>
      </w:r>
    </w:p>
    <w:p w:rsidR="0000472B" w:rsidRDefault="0000472B">
      <w:pPr>
        <w:shd w:val="clear" w:color="auto" w:fill="FFFFFF"/>
        <w:spacing w:after="0" w:line="240" w:lineRule="auto"/>
        <w:rPr>
          <w:bCs/>
          <w:color w:val="000000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423"/>
      </w:tblGrid>
      <w:tr w:rsidR="0000472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0472B" w:rsidRDefault="00BF6F1D">
            <w:pPr>
              <w:spacing w:after="0" w:line="240" w:lineRule="auto"/>
              <w:rPr>
                <w:i/>
                <w:szCs w:val="24"/>
              </w:rPr>
            </w:pPr>
            <w:r>
              <w:rPr>
                <w:szCs w:val="24"/>
              </w:rPr>
              <w:t xml:space="preserve">Tiekėjo pavadinimas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UAB „Unidentas‘</w:t>
            </w:r>
          </w:p>
        </w:tc>
      </w:tr>
      <w:tr w:rsidR="0000472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0472B" w:rsidRDefault="00BF6F1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Tiekėjo adresas</w:t>
            </w:r>
            <w:r>
              <w:rPr>
                <w:i/>
                <w:szCs w:val="24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Senasis Ukmergės kelias 4, </w:t>
            </w:r>
            <w:proofErr w:type="spellStart"/>
            <w:r>
              <w:rPr>
                <w:szCs w:val="24"/>
              </w:rPr>
              <w:t>Užubalių</w:t>
            </w:r>
            <w:proofErr w:type="spellEnd"/>
            <w:r>
              <w:rPr>
                <w:szCs w:val="24"/>
              </w:rPr>
              <w:t xml:space="preserve"> km. Vilniaus raj.</w:t>
            </w:r>
          </w:p>
        </w:tc>
      </w:tr>
      <w:tr w:rsidR="0000472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0472B" w:rsidRDefault="00BF6F1D">
            <w:pPr>
              <w:spacing w:after="0" w:line="240" w:lineRule="auto"/>
              <w:rPr>
                <w:szCs w:val="24"/>
              </w:rPr>
            </w:pPr>
            <w:r>
              <w:t xml:space="preserve">Asmens, pasirašiusio pasiūlymą, </w:t>
            </w:r>
            <w:r>
              <w:rPr>
                <w:szCs w:val="24"/>
              </w:rPr>
              <w:t>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Direktorius Linas Stankevičius</w:t>
            </w:r>
          </w:p>
        </w:tc>
      </w:tr>
      <w:tr w:rsidR="0000472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0472B" w:rsidRDefault="00BF6F1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Telefono numeris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869934999</w:t>
            </w:r>
          </w:p>
        </w:tc>
      </w:tr>
      <w:tr w:rsidR="0000472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0472B" w:rsidRDefault="00BF6F1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El. pašto adresas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dental@unidentas.lt</w:t>
            </w:r>
          </w:p>
        </w:tc>
      </w:tr>
    </w:tbl>
    <w:p w:rsidR="0000472B" w:rsidRDefault="0000472B">
      <w:pPr>
        <w:suppressAutoHyphens/>
        <w:spacing w:after="0" w:line="240" w:lineRule="auto"/>
        <w:jc w:val="both"/>
        <w:rPr>
          <w:rFonts w:eastAsia="Calibri" w:cs="Calibri"/>
          <w:sz w:val="23"/>
          <w:szCs w:val="23"/>
          <w:lang w:eastAsia="ar-SA"/>
        </w:rPr>
      </w:pPr>
    </w:p>
    <w:p w:rsidR="0000472B" w:rsidRDefault="0000472B">
      <w:pPr>
        <w:spacing w:after="0" w:line="20" w:lineRule="atLeast"/>
        <w:jc w:val="both"/>
        <w:rPr>
          <w:i/>
          <w:szCs w:val="24"/>
        </w:rPr>
      </w:pPr>
    </w:p>
    <w:p w:rsidR="00216CA6" w:rsidRDefault="00BF6F1D" w:rsidP="009E5991">
      <w:pPr>
        <w:keepNext/>
        <w:keepLines/>
        <w:spacing w:before="100" w:beforeAutospacing="1" w:after="100" w:afterAutospacing="1" w:line="240" w:lineRule="auto"/>
        <w:ind w:firstLine="709"/>
        <w:contextualSpacing/>
        <w:jc w:val="both"/>
        <w:rPr>
          <w:szCs w:val="24"/>
        </w:rPr>
      </w:pPr>
      <w:r>
        <w:rPr>
          <w:rFonts w:eastAsia="Times New Roman"/>
        </w:rPr>
        <w:t xml:space="preserve">Šiuo pasiūlymu pažymime, kad sutinkame su visomis </w:t>
      </w:r>
      <w:r w:rsidR="00216CA6">
        <w:rPr>
          <w:rFonts w:eastAsia="Times New Roman"/>
        </w:rPr>
        <w:t xml:space="preserve">mažos vertės skelbiamos apklausos </w:t>
      </w:r>
      <w:r>
        <w:rPr>
          <w:rFonts w:eastAsia="Times New Roman"/>
        </w:rPr>
        <w:t>pirkimo sąlygomis</w:t>
      </w:r>
      <w:r w:rsidR="00216CA6">
        <w:rPr>
          <w:rFonts w:eastAsia="Times New Roman"/>
        </w:rPr>
        <w:t xml:space="preserve"> ir p</w:t>
      </w:r>
      <w:r>
        <w:rPr>
          <w:szCs w:val="24"/>
        </w:rPr>
        <w:t xml:space="preserve">atvirtiname, kad visa mūsų pasiūlyme pateikta informacija yra teisinga ir, kad mes nenuslėpėme jokios informacijos, kurią buvo prašoma pateikti pirkimo dokumentuose. </w:t>
      </w:r>
    </w:p>
    <w:p w:rsidR="008C6519" w:rsidRDefault="008C6519" w:rsidP="009E5991">
      <w:pPr>
        <w:keepNext/>
        <w:keepLines/>
        <w:spacing w:before="100" w:beforeAutospacing="1" w:after="100" w:afterAutospacing="1" w:line="240" w:lineRule="auto"/>
        <w:ind w:firstLine="709"/>
        <w:contextualSpacing/>
        <w:jc w:val="both"/>
        <w:rPr>
          <w:szCs w:val="24"/>
        </w:rPr>
      </w:pPr>
    </w:p>
    <w:p w:rsidR="009E5991" w:rsidRPr="00443E3D" w:rsidRDefault="009E5991" w:rsidP="00443E3D">
      <w:pPr>
        <w:spacing w:before="100" w:beforeAutospacing="1" w:after="100" w:afterAutospacing="1" w:line="240" w:lineRule="auto"/>
        <w:ind w:firstLine="709"/>
        <w:contextualSpacing/>
        <w:jc w:val="both"/>
        <w:rPr>
          <w:b/>
        </w:rPr>
      </w:pPr>
      <w:r>
        <w:t xml:space="preserve">Patvirtiname, kad mūsų siūlomos </w:t>
      </w:r>
      <w:r w:rsidR="008C6519">
        <w:t xml:space="preserve">Dantų protezavimo medžiagos </w:t>
      </w:r>
      <w:r>
        <w:t xml:space="preserve">visiškai atitinka pirkimo dokumentuose nurodytus reikalavimus. </w:t>
      </w:r>
      <w:r w:rsidR="008C6519" w:rsidRPr="008C6519">
        <w:rPr>
          <w:b/>
          <w:bCs/>
        </w:rPr>
        <w:t>Dantų protezavimo medžiagos ir</w:t>
      </w:r>
      <w:r w:rsidR="008C6519">
        <w:t xml:space="preserve"> </w:t>
      </w:r>
      <w:r w:rsidRPr="009E5991">
        <w:rPr>
          <w:b/>
        </w:rPr>
        <w:t xml:space="preserve">įkainiai nurodyti kartu su šiuo pasiūlymu pateiktoje </w:t>
      </w:r>
      <w:r>
        <w:rPr>
          <w:b/>
        </w:rPr>
        <w:t>T</w:t>
      </w:r>
      <w:r w:rsidRPr="009E5991">
        <w:rPr>
          <w:b/>
        </w:rPr>
        <w:t>echninėje specifikacijoje</w:t>
      </w:r>
      <w:r w:rsidR="009A6C76">
        <w:rPr>
          <w:b/>
        </w:rPr>
        <w:t xml:space="preserve"> </w:t>
      </w:r>
      <w:r w:rsidR="009A6C76">
        <w:rPr>
          <w:b/>
          <w:bCs/>
          <w:szCs w:val="24"/>
        </w:rPr>
        <w:t>(</w:t>
      </w:r>
      <w:r w:rsidR="009A6C76" w:rsidRPr="009A6C76">
        <w:rPr>
          <w:b/>
          <w:bCs/>
          <w:i/>
          <w:szCs w:val="24"/>
        </w:rPr>
        <w:t>pateikiame užpildytą Pirkimo sąlygų 1 priedą</w:t>
      </w:r>
      <w:r w:rsidR="009A6C76">
        <w:rPr>
          <w:b/>
          <w:bCs/>
          <w:szCs w:val="24"/>
        </w:rPr>
        <w:t>).</w:t>
      </w:r>
    </w:p>
    <w:p w:rsidR="0000472B" w:rsidRDefault="007F0D00" w:rsidP="00216CA6">
      <w:pPr>
        <w:spacing w:after="0" w:line="240" w:lineRule="auto"/>
        <w:jc w:val="both"/>
        <w:rPr>
          <w:b/>
          <w:i/>
          <w:szCs w:val="24"/>
        </w:rPr>
      </w:pPr>
      <w:r>
        <w:rPr>
          <w:b/>
          <w:i/>
          <w:szCs w:val="24"/>
        </w:rPr>
        <w:t xml:space="preserve">        </w:t>
      </w:r>
      <w:r w:rsidR="00BF6F1D">
        <w:rPr>
          <w:b/>
          <w:i/>
          <w:szCs w:val="24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439"/>
        <w:gridCol w:w="2349"/>
      </w:tblGrid>
      <w:tr w:rsidR="0000472B" w:rsidTr="00216CA6">
        <w:trPr>
          <w:trHeight w:val="5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7F0D00" w:rsidRDefault="00BF6F1D" w:rsidP="00216CA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Eil.</w:t>
            </w:r>
          </w:p>
          <w:p w:rsidR="0000472B" w:rsidRDefault="00BF6F1D" w:rsidP="00216CA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0472B" w:rsidRDefault="00BF6F1D" w:rsidP="00216CA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Pateiktų dokumentų pavadinimas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0472B" w:rsidRDefault="00BF6F1D" w:rsidP="00216CA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Dokumento puslapių skaičius</w:t>
            </w:r>
          </w:p>
        </w:tc>
      </w:tr>
      <w:tr w:rsidR="0000472B" w:rsidTr="00216CA6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 w:rsidP="00216C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 w:rsidP="00216C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Pasiūlymas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 w:rsidP="00216C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00472B" w:rsidTr="00216CA6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 w:rsidP="00216C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 w:rsidP="00216CA6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Gamintojo leidimas atstovauti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2B" w:rsidRDefault="00443E3D" w:rsidP="00216C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443E3D" w:rsidTr="00216CA6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3D" w:rsidRDefault="00443E3D" w:rsidP="00216C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3D" w:rsidRDefault="00443E3D" w:rsidP="00216CA6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CE sertifikatai ir jų vertimai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3D" w:rsidRDefault="00443E3D" w:rsidP="00216C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443E3D" w:rsidTr="00216CA6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3D" w:rsidRDefault="00443E3D" w:rsidP="00216C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3D" w:rsidRDefault="00443E3D" w:rsidP="00216CA6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Aprašymai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3D" w:rsidRDefault="00443E3D" w:rsidP="00216C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</w:tbl>
    <w:p w:rsidR="0000472B" w:rsidRDefault="0000472B" w:rsidP="00216CA6">
      <w:pPr>
        <w:spacing w:after="0" w:line="240" w:lineRule="auto"/>
        <w:jc w:val="both"/>
        <w:rPr>
          <w:sz w:val="20"/>
          <w:szCs w:val="20"/>
        </w:rPr>
      </w:pPr>
    </w:p>
    <w:p w:rsidR="0000472B" w:rsidRDefault="00BF6F1D" w:rsidP="00216CA6">
      <w:pPr>
        <w:spacing w:after="0" w:line="240" w:lineRule="auto"/>
        <w:ind w:right="-108"/>
        <w:jc w:val="both"/>
        <w:rPr>
          <w:szCs w:val="24"/>
        </w:rPr>
      </w:pPr>
      <w:r>
        <w:rPr>
          <w:szCs w:val="24"/>
        </w:rPr>
        <w:t>Pasiūlymas galioja iki termino, nustatyto pirkimo dokumentuose.</w:t>
      </w:r>
    </w:p>
    <w:p w:rsidR="00DB262A" w:rsidRDefault="00DB262A" w:rsidP="00216CA6">
      <w:pPr>
        <w:spacing w:after="0" w:line="240" w:lineRule="auto"/>
        <w:ind w:right="-108"/>
        <w:jc w:val="both"/>
        <w:rPr>
          <w:szCs w:val="24"/>
        </w:rPr>
      </w:pPr>
    </w:p>
    <w:p w:rsidR="0000472B" w:rsidRDefault="00443E3D" w:rsidP="00216CA6">
      <w:pPr>
        <w:spacing w:after="0" w:line="240" w:lineRule="auto"/>
        <w:jc w:val="both"/>
        <w:rPr>
          <w:sz w:val="22"/>
        </w:rPr>
      </w:pPr>
      <w:r>
        <w:rPr>
          <w:sz w:val="22"/>
        </w:rPr>
        <w:t>Direktorius Linas Stankevičius</w:t>
      </w:r>
    </w:p>
    <w:p w:rsidR="0000472B" w:rsidRDefault="0000472B" w:rsidP="00216CA6">
      <w:pPr>
        <w:spacing w:after="0" w:line="240" w:lineRule="auto"/>
        <w:jc w:val="both"/>
        <w:rPr>
          <w:rFonts w:eastAsia="Calibri"/>
          <w:sz w:val="20"/>
          <w:szCs w:val="20"/>
        </w:rPr>
      </w:pPr>
      <w:bookmarkStart w:id="0" w:name="_GoBack"/>
      <w:bookmarkEnd w:id="0"/>
    </w:p>
    <w:p w:rsidR="0000472B" w:rsidRDefault="00BF6F1D" w:rsidP="00216CA6">
      <w:pPr>
        <w:spacing w:after="0" w:line="240" w:lineRule="auto"/>
        <w:ind w:left="3888" w:firstLine="1296"/>
        <w:jc w:val="both"/>
      </w:pPr>
      <w:r>
        <w:t>A.V.</w:t>
      </w:r>
    </w:p>
    <w:p w:rsidR="0000472B" w:rsidRDefault="0000472B">
      <w:pPr>
        <w:pStyle w:val="linija"/>
        <w:spacing w:before="0" w:beforeAutospacing="0" w:after="0" w:afterAutospacing="0"/>
        <w:jc w:val="center"/>
      </w:pPr>
    </w:p>
    <w:p w:rsidR="0000472B" w:rsidRDefault="0000472B"/>
    <w:sectPr w:rsidR="0000472B" w:rsidSect="009E5991">
      <w:headerReference w:type="default" r:id="rId8"/>
      <w:headerReference w:type="first" r:id="rId9"/>
      <w:pgSz w:w="11906" w:h="16838"/>
      <w:pgMar w:top="1135" w:right="567" w:bottom="567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233" w:rsidRDefault="00F40233">
      <w:pPr>
        <w:spacing w:after="0" w:line="240" w:lineRule="auto"/>
      </w:pPr>
      <w:r>
        <w:separator/>
      </w:r>
    </w:p>
  </w:endnote>
  <w:endnote w:type="continuationSeparator" w:id="0">
    <w:p w:rsidR="00F40233" w:rsidRDefault="00F40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233" w:rsidRDefault="00F40233">
      <w:pPr>
        <w:spacing w:after="0" w:line="240" w:lineRule="auto"/>
      </w:pPr>
      <w:r>
        <w:separator/>
      </w:r>
    </w:p>
  </w:footnote>
  <w:footnote w:type="continuationSeparator" w:id="0">
    <w:p w:rsidR="00F40233" w:rsidRDefault="00F40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72B" w:rsidRDefault="00BF6F1D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:rsidR="0000472B" w:rsidRDefault="0000472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72B" w:rsidRDefault="0000472B">
    <w:pPr>
      <w:pStyle w:val="Antrats"/>
    </w:pPr>
  </w:p>
  <w:p w:rsidR="0000472B" w:rsidRDefault="0000472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9EB"/>
    <w:rsid w:val="0000472B"/>
    <w:rsid w:val="00046E90"/>
    <w:rsid w:val="00065268"/>
    <w:rsid w:val="00065C69"/>
    <w:rsid w:val="000A31C7"/>
    <w:rsid w:val="0011188E"/>
    <w:rsid w:val="00131B25"/>
    <w:rsid w:val="001C33B2"/>
    <w:rsid w:val="001D200A"/>
    <w:rsid w:val="00216CA6"/>
    <w:rsid w:val="002333FB"/>
    <w:rsid w:val="002365CE"/>
    <w:rsid w:val="00261898"/>
    <w:rsid w:val="002A5DF5"/>
    <w:rsid w:val="002A7C22"/>
    <w:rsid w:val="00394A54"/>
    <w:rsid w:val="003F1BF0"/>
    <w:rsid w:val="004345D7"/>
    <w:rsid w:val="00443E3D"/>
    <w:rsid w:val="00466DDC"/>
    <w:rsid w:val="004B6051"/>
    <w:rsid w:val="005423B8"/>
    <w:rsid w:val="0055589E"/>
    <w:rsid w:val="005632B3"/>
    <w:rsid w:val="005D1F69"/>
    <w:rsid w:val="006034D0"/>
    <w:rsid w:val="006C1DB9"/>
    <w:rsid w:val="00727020"/>
    <w:rsid w:val="0074798A"/>
    <w:rsid w:val="0075335B"/>
    <w:rsid w:val="007C3A39"/>
    <w:rsid w:val="007F0D00"/>
    <w:rsid w:val="00887D24"/>
    <w:rsid w:val="008C6519"/>
    <w:rsid w:val="00983FA8"/>
    <w:rsid w:val="009A6C76"/>
    <w:rsid w:val="009C1E40"/>
    <w:rsid w:val="009D7F8E"/>
    <w:rsid w:val="009E5991"/>
    <w:rsid w:val="00A63221"/>
    <w:rsid w:val="00A85159"/>
    <w:rsid w:val="00A87A82"/>
    <w:rsid w:val="00B046AA"/>
    <w:rsid w:val="00B34043"/>
    <w:rsid w:val="00B43F45"/>
    <w:rsid w:val="00B622FB"/>
    <w:rsid w:val="00B84F76"/>
    <w:rsid w:val="00B9077F"/>
    <w:rsid w:val="00BD0C9C"/>
    <w:rsid w:val="00BE1E7E"/>
    <w:rsid w:val="00BF6F1D"/>
    <w:rsid w:val="00C04674"/>
    <w:rsid w:val="00C42E8D"/>
    <w:rsid w:val="00C81F26"/>
    <w:rsid w:val="00CA7A56"/>
    <w:rsid w:val="00D009EB"/>
    <w:rsid w:val="00D30A0C"/>
    <w:rsid w:val="00D45B6B"/>
    <w:rsid w:val="00D7045E"/>
    <w:rsid w:val="00D72110"/>
    <w:rsid w:val="00D74869"/>
    <w:rsid w:val="00DA21D9"/>
    <w:rsid w:val="00DB262A"/>
    <w:rsid w:val="00DD6B4D"/>
    <w:rsid w:val="00E46123"/>
    <w:rsid w:val="00E63829"/>
    <w:rsid w:val="00E878A2"/>
    <w:rsid w:val="00EF05BE"/>
    <w:rsid w:val="00F1195F"/>
    <w:rsid w:val="00F2636C"/>
    <w:rsid w:val="00F30F22"/>
    <w:rsid w:val="00F40233"/>
    <w:rsid w:val="00FA1CA4"/>
    <w:rsid w:val="00FA6089"/>
    <w:rsid w:val="06F445B3"/>
    <w:rsid w:val="0DF404AA"/>
    <w:rsid w:val="0E1C4ABD"/>
    <w:rsid w:val="10764B94"/>
    <w:rsid w:val="162C1DB7"/>
    <w:rsid w:val="243D1E09"/>
    <w:rsid w:val="25C011AD"/>
    <w:rsid w:val="2E60273C"/>
    <w:rsid w:val="352756C5"/>
    <w:rsid w:val="36096676"/>
    <w:rsid w:val="37BD43D1"/>
    <w:rsid w:val="3B4225F7"/>
    <w:rsid w:val="4B205BE5"/>
    <w:rsid w:val="4BA34F50"/>
    <w:rsid w:val="4E1E2EC5"/>
    <w:rsid w:val="51A61C30"/>
    <w:rsid w:val="55FE728A"/>
    <w:rsid w:val="565503B8"/>
    <w:rsid w:val="58F25B83"/>
    <w:rsid w:val="74DA087E"/>
    <w:rsid w:val="7A6C62B2"/>
    <w:rsid w:val="7D55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8C683"/>
  <w15:docId w15:val="{EBEF1ACD-CE65-488D-BF32-134AD9A27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rFonts w:ascii="Times New Roman" w:eastAsia="Batang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qFormat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paragraph" w:customStyle="1" w:styleId="linija">
    <w:name w:val="linija"/>
    <w:basedOn w:val="prastasis"/>
    <w:qFormat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agrindinistekstas1">
    <w:name w:val="Pagrindinis tekstas1"/>
    <w:link w:val="BodytextChar"/>
    <w:qFormat/>
    <w:pPr>
      <w:snapToGrid w:val="0"/>
      <w:spacing w:after="0" w:line="240" w:lineRule="auto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qFormat/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Segoe UI" w:eastAsia="Batang" w:hAnsi="Segoe UI" w:cs="Segoe UI"/>
      <w:sz w:val="18"/>
      <w:szCs w:val="18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Pr>
      <w:rFonts w:ascii="Times New Roman" w:eastAsia="Batang" w:hAnsi="Times New Roman" w:cs="Times New Roman"/>
      <w:sz w:val="24"/>
    </w:rPr>
  </w:style>
  <w:style w:type="character" w:customStyle="1" w:styleId="apple-converted-space">
    <w:name w:val="apple-converted-space"/>
    <w:basedOn w:val="Numatytasispastraiposriftas"/>
    <w:qFormat/>
  </w:style>
  <w:style w:type="paragraph" w:styleId="prastasiniatinklio">
    <w:name w:val="Normal (Web)"/>
    <w:basedOn w:val="prastasis"/>
    <w:uiPriority w:val="99"/>
    <w:semiHidden/>
    <w:unhideWhenUsed/>
    <w:rsid w:val="00443E3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PRIEDAS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PRIEDAS</dc:title>
  <dc:creator>Robertas Lukas</dc:creator>
  <cp:lastModifiedBy>Jurate</cp:lastModifiedBy>
  <cp:revision>4</cp:revision>
  <cp:lastPrinted>2018-09-06T11:01:00Z</cp:lastPrinted>
  <dcterms:created xsi:type="dcterms:W3CDTF">2019-12-20T11:21:00Z</dcterms:created>
  <dcterms:modified xsi:type="dcterms:W3CDTF">2019-12-29T14:05:00Z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